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5708A115" w:rsidR="00367B50" w:rsidRDefault="005E7BFB" w:rsidP="00A2233A">
      <w:pPr>
        <w:rPr>
          <w:sz w:val="24"/>
          <w:szCs w:val="24"/>
        </w:rPr>
      </w:pPr>
      <w:r>
        <w:rPr>
          <w:sz w:val="24"/>
          <w:szCs w:val="24"/>
        </w:rPr>
        <w:t>There are multiple compute</w:t>
      </w:r>
      <w:r w:rsidR="00BE2070">
        <w:rPr>
          <w:sz w:val="24"/>
          <w:szCs w:val="24"/>
        </w:rPr>
        <w:t>r</w:t>
      </w:r>
      <w:r>
        <w:rPr>
          <w:sz w:val="24"/>
          <w:szCs w:val="24"/>
        </w:rPr>
        <w:t xml:space="preserv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7F67C453"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r w:rsidR="00BE2070">
        <w:rPr>
          <w:sz w:val="24"/>
          <w:szCs w:val="24"/>
        </w:rPr>
        <w:t>end,</w:t>
      </w:r>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32FAF5AC"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w:t>
      </w:r>
      <w:r w:rsidR="000733ED">
        <w:rPr>
          <w:sz w:val="24"/>
          <w:szCs w:val="24"/>
        </w:rPr>
        <w:t>f</w:t>
      </w:r>
      <w:r>
        <w:rPr>
          <w:sz w:val="24"/>
          <w:szCs w:val="24"/>
        </w:rPr>
        <w:t xml:space="preserve">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60AF8EAA" w:rsidR="005E7BFB" w:rsidRDefault="00CC15CF" w:rsidP="00A2233A">
      <w:pPr>
        <w:rPr>
          <w:sz w:val="24"/>
          <w:szCs w:val="24"/>
        </w:rPr>
      </w:pPr>
      <w:r>
        <w:rPr>
          <w:sz w:val="24"/>
          <w:szCs w:val="24"/>
        </w:rPr>
        <w:t>Essentially, we would want to let the CNN learn the values of these filter</w:t>
      </w:r>
      <w:r w:rsidR="000733ED">
        <w:rPr>
          <w:sz w:val="24"/>
          <w:szCs w:val="24"/>
        </w:rPr>
        <w:t>s</w:t>
      </w:r>
      <w:r>
        <w:rPr>
          <w:sz w:val="24"/>
          <w:szCs w:val="24"/>
        </w:rPr>
        <w:t xml:space="preserve">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 xml:space="preserve">they have not </w:t>
      </w:r>
      <w:proofErr w:type="gramStart"/>
      <w:r w:rsidR="00097E29">
        <w:rPr>
          <w:sz w:val="24"/>
          <w:szCs w:val="24"/>
        </w:rPr>
        <w:t>padding</w:t>
      </w:r>
      <w:proofErr w:type="gramEnd"/>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proofErr w:type="spellStart"/>
      <w:r w:rsidRPr="00195306">
        <w:rPr>
          <w:b/>
          <w:bCs/>
          <w:sz w:val="24"/>
          <w:szCs w:val="24"/>
        </w:rPr>
        <w:t>Strided</w:t>
      </w:r>
      <w:proofErr w:type="spellEnd"/>
      <w:r w:rsidRPr="00195306">
        <w:rPr>
          <w:b/>
          <w:bCs/>
          <w:sz w:val="24"/>
          <w:szCs w:val="24"/>
        </w:rPr>
        <w:t xml:space="preserve"> Convolutions</w:t>
      </w:r>
    </w:p>
    <w:p w14:paraId="0CE415E7" w14:textId="305E724B" w:rsidR="00195306" w:rsidRDefault="00195306" w:rsidP="00A2233A">
      <w:pPr>
        <w:rPr>
          <w:sz w:val="24"/>
          <w:szCs w:val="24"/>
        </w:rPr>
      </w:pPr>
      <w:r>
        <w:rPr>
          <w:sz w:val="24"/>
          <w:szCs w:val="24"/>
        </w:rPr>
        <w:t xml:space="preserve">You may want to use a </w:t>
      </w:r>
      <w:proofErr w:type="spellStart"/>
      <w:r>
        <w:rPr>
          <w:sz w:val="24"/>
          <w:szCs w:val="24"/>
        </w:rPr>
        <w:t>strided</w:t>
      </w:r>
      <w:proofErr w:type="spellEnd"/>
      <w:r>
        <w:rPr>
          <w:sz w:val="24"/>
          <w:szCs w:val="24"/>
        </w:rPr>
        <w:t xml:space="preserve">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w:t>
      </w:r>
      <w:proofErr w:type="spellStart"/>
      <w:proofErr w:type="gramStart"/>
      <w:r>
        <w:rPr>
          <w:sz w:val="24"/>
          <w:szCs w:val="24"/>
        </w:rPr>
        <w:t>nxn</w:t>
      </w:r>
      <w:proofErr w:type="spellEnd"/>
      <w:proofErr w:type="gramEnd"/>
      <w:r>
        <w:rPr>
          <w:sz w:val="24"/>
          <w:szCs w:val="24"/>
        </w:rPr>
        <w:t xml:space="preserve"> image, </w:t>
      </w:r>
      <w:proofErr w:type="spellStart"/>
      <w:r>
        <w:rPr>
          <w:sz w:val="24"/>
          <w:szCs w:val="24"/>
        </w:rPr>
        <w:t>fxf</w:t>
      </w:r>
      <w:proofErr w:type="spellEnd"/>
      <w:r>
        <w:rPr>
          <w:sz w:val="24"/>
          <w:szCs w:val="24"/>
        </w:rPr>
        <w:t xml:space="preserve">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w:t>
      </w:r>
      <w:proofErr w:type="gramStart"/>
      <w:r w:rsidR="00E25B14">
        <w:rPr>
          <w:sz w:val="24"/>
          <w:szCs w:val="24"/>
        </w:rPr>
        <w:t>B)*</w:t>
      </w:r>
      <w:proofErr w:type="gramEnd"/>
      <w:r w:rsidR="00E25B14">
        <w:rPr>
          <w:sz w:val="24"/>
          <w:szCs w:val="24"/>
        </w:rPr>
        <w:t>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28602F24" w:rsidR="00430257" w:rsidRDefault="00430257" w:rsidP="00A2233A">
      <w:pPr>
        <w:rPr>
          <w:sz w:val="24"/>
          <w:szCs w:val="24"/>
        </w:rPr>
      </w:pPr>
      <w:r>
        <w:rPr>
          <w:sz w:val="24"/>
          <w:szCs w:val="24"/>
        </w:rPr>
        <w:t>The convolutions are applied in such a way that in one kernel with 3 channels, we can detect on</w:t>
      </w:r>
      <w:r w:rsidR="00D3630D">
        <w:rPr>
          <w:sz w:val="24"/>
          <w:szCs w:val="24"/>
        </w:rPr>
        <w:t>e</w:t>
      </w:r>
      <w:r>
        <w:rPr>
          <w:sz w:val="24"/>
          <w:szCs w:val="24"/>
        </w:rPr>
        <w:t xml:space="preserve"> type of edge in each color channel</w:t>
      </w:r>
    </w:p>
    <w:p w14:paraId="5EBD29C3" w14:textId="6D61D45C" w:rsidR="00430257" w:rsidRDefault="00430257" w:rsidP="00A2233A">
      <w:pPr>
        <w:rPr>
          <w:sz w:val="24"/>
          <w:szCs w:val="24"/>
        </w:rPr>
      </w:pPr>
      <w:r>
        <w:rPr>
          <w:sz w:val="24"/>
          <w:szCs w:val="24"/>
        </w:rPr>
        <w:t>In DL, we usually apply several filters</w:t>
      </w:r>
      <w:r w:rsidR="00D3630D">
        <w:rPr>
          <w:sz w:val="24"/>
          <w:szCs w:val="24"/>
        </w:rPr>
        <w:t xml:space="preserve"> </w:t>
      </w:r>
      <w:r>
        <w:rPr>
          <w:sz w:val="24"/>
          <w:szCs w:val="24"/>
        </w:rPr>
        <w:t>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 xml:space="preserve">The FC layer is the last one and the outputs of it are passed through a </w:t>
      </w:r>
      <w:proofErr w:type="spellStart"/>
      <w:r>
        <w:rPr>
          <w:sz w:val="24"/>
          <w:szCs w:val="24"/>
        </w:rPr>
        <w:t>softmax</w:t>
      </w:r>
      <w:proofErr w:type="spellEnd"/>
      <w:r>
        <w:rPr>
          <w:sz w:val="24"/>
          <w:szCs w:val="24"/>
        </w:rPr>
        <w:t xml:space="preserve">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67ACA7F2" w:rsidR="006339B3" w:rsidRDefault="006339B3" w:rsidP="00A2233A">
      <w:pPr>
        <w:rPr>
          <w:sz w:val="24"/>
          <w:szCs w:val="24"/>
        </w:rPr>
      </w:pPr>
      <w:r>
        <w:rPr>
          <w:sz w:val="24"/>
          <w:szCs w:val="24"/>
        </w:rPr>
        <w:t>The hyperparameters are type of pooling, filter size, stride size and the padding size</w:t>
      </w:r>
      <w:r w:rsidR="00294E80">
        <w:rPr>
          <w:sz w:val="24"/>
          <w:szCs w:val="24"/>
        </w:rPr>
        <w:t xml:space="preserve"> (which rarely is different than 0)</w:t>
      </w:r>
    </w:p>
    <w:p w14:paraId="4D1BD69C" w14:textId="3F986FD4" w:rsidR="006339B3" w:rsidRDefault="006339B3" w:rsidP="00A2233A">
      <w:pPr>
        <w:rPr>
          <w:sz w:val="24"/>
          <w:szCs w:val="24"/>
        </w:rPr>
      </w:pPr>
      <w:r>
        <w:rPr>
          <w:sz w:val="24"/>
          <w:szCs w:val="24"/>
        </w:rPr>
        <w:t xml:space="preserve">We compute the output size in the same way we do for convolutions </w:t>
      </w:r>
      <w:proofErr w:type="gramStart"/>
      <w:r>
        <w:rPr>
          <w:sz w:val="24"/>
          <w:szCs w:val="24"/>
        </w:rPr>
        <w:t>floor(</w:t>
      </w:r>
      <w:proofErr w:type="gramEnd"/>
      <w:r>
        <w:rPr>
          <w:sz w:val="24"/>
          <w:szCs w:val="24"/>
        </w:rPr>
        <w:t>(n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 xml:space="preserve">Conv -&gt; pool -&gt; conv -&gt; pool -&gt; fc -&gt; fc -&gt; fc -&gt; </w:t>
      </w:r>
      <w:proofErr w:type="spellStart"/>
      <w:r>
        <w:rPr>
          <w:sz w:val="24"/>
          <w:szCs w:val="24"/>
        </w:rPr>
        <w:t>softmax</w:t>
      </w:r>
      <w:proofErr w:type="spellEnd"/>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 xml:space="preserve">Additionally, as we go through the network, the </w:t>
      </w:r>
      <w:proofErr w:type="spellStart"/>
      <w:r>
        <w:rPr>
          <w:sz w:val="24"/>
          <w:szCs w:val="24"/>
        </w:rPr>
        <w:t>nh</w:t>
      </w:r>
      <w:proofErr w:type="spellEnd"/>
      <w:r>
        <w:rPr>
          <w:sz w:val="24"/>
          <w:szCs w:val="24"/>
        </w:rPr>
        <w:t xml:space="preserve"> and </w:t>
      </w:r>
      <w:proofErr w:type="spellStart"/>
      <w:r>
        <w:rPr>
          <w:sz w:val="24"/>
          <w:szCs w:val="24"/>
        </w:rPr>
        <w:t>nw</w:t>
      </w:r>
      <w:proofErr w:type="spellEnd"/>
      <w:r>
        <w:rPr>
          <w:sz w:val="24"/>
          <w:szCs w:val="24"/>
        </w:rPr>
        <w:t xml:space="preserve"> are smaller and </w:t>
      </w:r>
      <w:proofErr w:type="spellStart"/>
      <w:r>
        <w:rPr>
          <w:sz w:val="24"/>
          <w:szCs w:val="24"/>
        </w:rPr>
        <w:t>nc</w:t>
      </w:r>
      <w:proofErr w:type="spellEnd"/>
      <w:r>
        <w:rPr>
          <w:sz w:val="24"/>
          <w:szCs w:val="24"/>
        </w:rPr>
        <w:t xml:space="preserve">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 xml:space="preserve">For conv, the number of params = f * f * </w:t>
      </w:r>
      <w:proofErr w:type="spellStart"/>
      <w:r>
        <w:rPr>
          <w:sz w:val="24"/>
          <w:szCs w:val="24"/>
        </w:rPr>
        <w:t>nc</w:t>
      </w:r>
      <w:proofErr w:type="spellEnd"/>
      <w:r>
        <w:rPr>
          <w:sz w:val="24"/>
          <w:szCs w:val="24"/>
        </w:rPr>
        <w:t xml:space="preserve"> </w:t>
      </w:r>
      <w:proofErr w:type="spellStart"/>
      <w:r>
        <w:rPr>
          <w:sz w:val="24"/>
          <w:szCs w:val="24"/>
        </w:rPr>
        <w:t>prev</w:t>
      </w:r>
      <w:proofErr w:type="spellEnd"/>
      <w:r>
        <w:rPr>
          <w:sz w:val="24"/>
          <w:szCs w:val="24"/>
        </w:rPr>
        <w:t xml:space="preserve"> layer * </w:t>
      </w:r>
      <w:proofErr w:type="spellStart"/>
      <w:r>
        <w:rPr>
          <w:sz w:val="24"/>
          <w:szCs w:val="24"/>
        </w:rPr>
        <w:t>nc</w:t>
      </w:r>
      <w:proofErr w:type="spellEnd"/>
      <w:r>
        <w:rPr>
          <w:sz w:val="24"/>
          <w:szCs w:val="24"/>
        </w:rPr>
        <w:t xml:space="preserve">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noProof/>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Default="00BD7221" w:rsidP="00A2233A">
      <w:pPr>
        <w:rPr>
          <w:sz w:val="24"/>
          <w:szCs w:val="24"/>
        </w:rPr>
      </w:pPr>
    </w:p>
    <w:p w14:paraId="593039B0" w14:textId="7B73BF3B" w:rsidR="00D16417" w:rsidRDefault="00D16417" w:rsidP="00A2233A">
      <w:pPr>
        <w:rPr>
          <w:b/>
          <w:bCs/>
          <w:sz w:val="24"/>
          <w:szCs w:val="24"/>
        </w:rPr>
      </w:pPr>
      <w:r w:rsidRPr="00D16417">
        <w:rPr>
          <w:b/>
          <w:bCs/>
          <w:sz w:val="24"/>
          <w:szCs w:val="24"/>
        </w:rPr>
        <w:t>Assignment 1</w:t>
      </w:r>
    </w:p>
    <w:p w14:paraId="13F084CF" w14:textId="780B3896" w:rsidR="00D16417" w:rsidRDefault="00D16417" w:rsidP="00A2233A">
      <w:pPr>
        <w:rPr>
          <w:sz w:val="24"/>
          <w:szCs w:val="24"/>
        </w:rPr>
      </w:pPr>
      <w:r>
        <w:rPr>
          <w:sz w:val="24"/>
          <w:szCs w:val="24"/>
        </w:rPr>
        <w:t xml:space="preserve">You can pad with </w:t>
      </w:r>
      <w:proofErr w:type="spellStart"/>
      <w:r>
        <w:rPr>
          <w:sz w:val="24"/>
          <w:szCs w:val="24"/>
        </w:rPr>
        <w:t>np.pad</w:t>
      </w:r>
      <w:proofErr w:type="spellEnd"/>
    </w:p>
    <w:p w14:paraId="2D31FB93" w14:textId="11D41D3C" w:rsidR="00DA6480" w:rsidRDefault="00DA6480" w:rsidP="00A2233A">
      <w:pPr>
        <w:rPr>
          <w:sz w:val="24"/>
          <w:szCs w:val="24"/>
        </w:rPr>
      </w:pPr>
      <w:r>
        <w:rPr>
          <w:sz w:val="24"/>
          <w:szCs w:val="24"/>
        </w:rPr>
        <w:t xml:space="preserve">A pooling layer helps reduce computation, as well as helps make feature detectors more invariant to </w:t>
      </w:r>
      <w:r w:rsidR="00C01498">
        <w:rPr>
          <w:sz w:val="24"/>
          <w:szCs w:val="24"/>
        </w:rPr>
        <w:t>the</w:t>
      </w:r>
      <w:r>
        <w:rPr>
          <w:sz w:val="24"/>
          <w:szCs w:val="24"/>
        </w:rPr>
        <w:t xml:space="preserve"> position in the input</w:t>
      </w:r>
    </w:p>
    <w:p w14:paraId="07666E78" w14:textId="5FD5EEAB" w:rsidR="00550654" w:rsidRDefault="00550654" w:rsidP="00A2233A">
      <w:pPr>
        <w:rPr>
          <w:sz w:val="24"/>
          <w:szCs w:val="24"/>
        </w:rPr>
      </w:pPr>
      <w:r>
        <w:rPr>
          <w:sz w:val="24"/>
          <w:szCs w:val="24"/>
        </w:rPr>
        <w:t>The 2D output of the convolution is called the feature map</w:t>
      </w:r>
    </w:p>
    <w:p w14:paraId="731E8D98" w14:textId="70B95B74" w:rsidR="00BB07A4" w:rsidRDefault="00BB07A4" w:rsidP="00A2233A">
      <w:pPr>
        <w:rPr>
          <w:sz w:val="24"/>
          <w:szCs w:val="24"/>
        </w:rPr>
      </w:pPr>
      <w:r>
        <w:rPr>
          <w:sz w:val="24"/>
          <w:szCs w:val="24"/>
        </w:rPr>
        <w:t>For backpropagation you essentially backpropagate the weights through the kernels by multiplying corresponding values or parts of the kernel</w:t>
      </w:r>
    </w:p>
    <w:p w14:paraId="1A6A9624" w14:textId="4AC66D10" w:rsidR="00264924" w:rsidRDefault="00264924" w:rsidP="00A2233A">
      <w:pPr>
        <w:rPr>
          <w:sz w:val="24"/>
          <w:szCs w:val="24"/>
        </w:rPr>
      </w:pPr>
      <w:r>
        <w:rPr>
          <w:sz w:val="24"/>
          <w:szCs w:val="24"/>
        </w:rPr>
        <w:t xml:space="preserve">When we want to backpropagate the gradients through the pooling layer, if we </w:t>
      </w:r>
      <w:r w:rsidR="00810931">
        <w:rPr>
          <w:sz w:val="24"/>
          <w:szCs w:val="24"/>
        </w:rPr>
        <w:t xml:space="preserve">do that through the max pooling, we have to let the gradients pass unchanged </w:t>
      </w:r>
      <w:r w:rsidR="00C01498">
        <w:rPr>
          <w:sz w:val="24"/>
          <w:szCs w:val="24"/>
        </w:rPr>
        <w:t xml:space="preserve">only </w:t>
      </w:r>
      <w:r w:rsidR="00810931">
        <w:rPr>
          <w:sz w:val="24"/>
          <w:szCs w:val="24"/>
        </w:rPr>
        <w:t>through the position of the biggest values of the kernel, but for average pooling, we have to multiply the gradients with 1 / (height * width) of the kernel, because each value contributed equally during the forward pass</w:t>
      </w:r>
    </w:p>
    <w:p w14:paraId="61003B56" w14:textId="69DF1932" w:rsidR="004F2C2D" w:rsidRDefault="004F2C2D" w:rsidP="00A2233A">
      <w:pPr>
        <w:rPr>
          <w:sz w:val="24"/>
          <w:szCs w:val="24"/>
        </w:rPr>
      </w:pPr>
      <w:r>
        <w:rPr>
          <w:sz w:val="24"/>
          <w:szCs w:val="24"/>
        </w:rPr>
        <w:lastRenderedPageBreak/>
        <w:t xml:space="preserve">Through a pooling layer we propagate the derivative of A (get </w:t>
      </w:r>
      <w:proofErr w:type="spellStart"/>
      <w:r>
        <w:rPr>
          <w:sz w:val="24"/>
          <w:szCs w:val="24"/>
        </w:rPr>
        <w:t>dA</w:t>
      </w:r>
      <w:proofErr w:type="spellEnd"/>
      <w:r>
        <w:rPr>
          <w:sz w:val="24"/>
          <w:szCs w:val="24"/>
        </w:rPr>
        <w:t xml:space="preserve"> and return </w:t>
      </w:r>
      <w:proofErr w:type="spellStart"/>
      <w:r>
        <w:rPr>
          <w:sz w:val="24"/>
          <w:szCs w:val="24"/>
        </w:rPr>
        <w:t>dA_prev</w:t>
      </w:r>
      <w:proofErr w:type="spellEnd"/>
      <w:r>
        <w:rPr>
          <w:sz w:val="24"/>
          <w:szCs w:val="24"/>
        </w:rPr>
        <w:t>)</w:t>
      </w:r>
    </w:p>
    <w:p w14:paraId="5C1EB029" w14:textId="77777777" w:rsidR="00FE3091" w:rsidRDefault="00FE3091" w:rsidP="00A2233A">
      <w:pPr>
        <w:rPr>
          <w:sz w:val="24"/>
          <w:szCs w:val="24"/>
        </w:rPr>
      </w:pPr>
    </w:p>
    <w:p w14:paraId="11E1F068" w14:textId="4C1F1D8B" w:rsidR="00FE3091" w:rsidRDefault="00FE3091" w:rsidP="00A2233A">
      <w:pPr>
        <w:rPr>
          <w:b/>
          <w:bCs/>
          <w:sz w:val="24"/>
          <w:szCs w:val="24"/>
        </w:rPr>
      </w:pPr>
      <w:r w:rsidRPr="00FE3091">
        <w:rPr>
          <w:b/>
          <w:bCs/>
          <w:sz w:val="24"/>
          <w:szCs w:val="24"/>
        </w:rPr>
        <w:t>Assignment 2</w:t>
      </w:r>
    </w:p>
    <w:p w14:paraId="57CF7B17" w14:textId="72262DF8" w:rsidR="00FE3091" w:rsidRDefault="00F95BEE" w:rsidP="00A2233A">
      <w:pPr>
        <w:rPr>
          <w:sz w:val="24"/>
          <w:szCs w:val="24"/>
        </w:rPr>
      </w:pPr>
      <w:proofErr w:type="spellStart"/>
      <w:r>
        <w:rPr>
          <w:sz w:val="24"/>
          <w:szCs w:val="24"/>
        </w:rPr>
        <w:t>Keras</w:t>
      </w:r>
      <w:proofErr w:type="spellEnd"/>
      <w:r>
        <w:rPr>
          <w:sz w:val="24"/>
          <w:szCs w:val="24"/>
        </w:rPr>
        <w:t xml:space="preserve"> is an abstraction built on top of TensorFlow</w:t>
      </w:r>
    </w:p>
    <w:p w14:paraId="4DE88D26" w14:textId="01F577F7" w:rsidR="00F95BEE" w:rsidRDefault="00F95BEE" w:rsidP="00A2233A">
      <w:pPr>
        <w:rPr>
          <w:sz w:val="24"/>
          <w:szCs w:val="24"/>
        </w:rPr>
      </w:pPr>
      <w:r>
        <w:rPr>
          <w:sz w:val="24"/>
          <w:szCs w:val="24"/>
        </w:rPr>
        <w:t xml:space="preserve">TF </w:t>
      </w:r>
      <w:proofErr w:type="spellStart"/>
      <w:r>
        <w:rPr>
          <w:sz w:val="24"/>
          <w:szCs w:val="24"/>
        </w:rPr>
        <w:t>Keras</w:t>
      </w:r>
      <w:proofErr w:type="spellEnd"/>
      <w:r>
        <w:rPr>
          <w:sz w:val="24"/>
          <w:szCs w:val="24"/>
        </w:rPr>
        <w:t xml:space="preserve"> has 2 APIs: Sequential and Functional</w:t>
      </w:r>
    </w:p>
    <w:p w14:paraId="68FAABE4" w14:textId="322CE6B5" w:rsidR="00F95BEE" w:rsidRDefault="00F95BEE" w:rsidP="00A2233A">
      <w:pPr>
        <w:rPr>
          <w:sz w:val="24"/>
          <w:szCs w:val="24"/>
        </w:rPr>
      </w:pPr>
      <w:r>
        <w:rPr>
          <w:sz w:val="24"/>
          <w:szCs w:val="24"/>
        </w:rPr>
        <w:t xml:space="preserve">The Sequential API is used for simple models that have exactly one input and one output tensor; it’s used to create models layer by layer; you add layers </w:t>
      </w:r>
      <w:proofErr w:type="gramStart"/>
      <w:r>
        <w:rPr>
          <w:sz w:val="24"/>
          <w:szCs w:val="24"/>
        </w:rPr>
        <w:t>with .add</w:t>
      </w:r>
      <w:proofErr w:type="gramEnd"/>
      <w:r>
        <w:rPr>
          <w:sz w:val="24"/>
          <w:szCs w:val="24"/>
        </w:rPr>
        <w:t>() and remove them with .pop(); you can think of the Sequential API as a list of layers</w:t>
      </w:r>
      <w:r w:rsidR="00CF4EE9">
        <w:rPr>
          <w:sz w:val="24"/>
          <w:szCs w:val="24"/>
        </w:rPr>
        <w:t xml:space="preserve">; for the first layer of the model you have to specify the </w:t>
      </w:r>
      <w:proofErr w:type="spellStart"/>
      <w:r w:rsidR="00CF4EE9">
        <w:rPr>
          <w:sz w:val="24"/>
          <w:szCs w:val="24"/>
        </w:rPr>
        <w:t>input_shape</w:t>
      </w:r>
      <w:proofErr w:type="spellEnd"/>
    </w:p>
    <w:p w14:paraId="581B3B57" w14:textId="77A7DDF7" w:rsidR="00EF5A0B" w:rsidRDefault="00EF5A0B" w:rsidP="00A2233A">
      <w:pPr>
        <w:rPr>
          <w:sz w:val="24"/>
          <w:szCs w:val="24"/>
        </w:rPr>
      </w:pPr>
      <w:r>
        <w:rPr>
          <w:sz w:val="24"/>
          <w:szCs w:val="24"/>
        </w:rPr>
        <w:t xml:space="preserve">When you compile your model and specify </w:t>
      </w:r>
      <w:proofErr w:type="gramStart"/>
      <w:r>
        <w:rPr>
          <w:sz w:val="24"/>
          <w:szCs w:val="24"/>
        </w:rPr>
        <w:t>a the</w:t>
      </w:r>
      <w:proofErr w:type="gramEnd"/>
      <w:r>
        <w:rPr>
          <w:sz w:val="24"/>
          <w:szCs w:val="24"/>
        </w:rPr>
        <w:t xml:space="preserve"> metric as “accuracy”, TF knows if you want what type of accuracy you want based on the type of loss</w:t>
      </w:r>
    </w:p>
    <w:p w14:paraId="79ED8A2E" w14:textId="6ACDBD77" w:rsidR="005704DA" w:rsidRDefault="005704DA" w:rsidP="00A2233A">
      <w:pPr>
        <w:rPr>
          <w:sz w:val="24"/>
          <w:szCs w:val="24"/>
        </w:rPr>
      </w:pPr>
      <w:r>
        <w:rPr>
          <w:sz w:val="24"/>
          <w:szCs w:val="24"/>
        </w:rPr>
        <w:t xml:space="preserve">TF flow: build a model -&gt; compile it </w:t>
      </w:r>
      <w:proofErr w:type="gramStart"/>
      <w:r w:rsidR="006E0302">
        <w:rPr>
          <w:sz w:val="24"/>
          <w:szCs w:val="24"/>
        </w:rPr>
        <w:t>(.compile</w:t>
      </w:r>
      <w:proofErr w:type="gramEnd"/>
      <w:r w:rsidR="006E0302">
        <w:rPr>
          <w:sz w:val="24"/>
          <w:szCs w:val="24"/>
        </w:rPr>
        <w:t xml:space="preserve">(…)) </w:t>
      </w:r>
      <w:r>
        <w:rPr>
          <w:sz w:val="24"/>
          <w:szCs w:val="24"/>
        </w:rPr>
        <w:t>-&gt; fit it</w:t>
      </w:r>
      <w:r w:rsidR="006E0302">
        <w:rPr>
          <w:sz w:val="24"/>
          <w:szCs w:val="24"/>
        </w:rPr>
        <w:t xml:space="preserve"> (.fit(…))</w:t>
      </w:r>
      <w:r>
        <w:rPr>
          <w:sz w:val="24"/>
          <w:szCs w:val="24"/>
        </w:rPr>
        <w:t xml:space="preserve"> -&gt; evaluate it</w:t>
      </w:r>
      <w:r w:rsidR="006E0302">
        <w:rPr>
          <w:sz w:val="24"/>
          <w:szCs w:val="24"/>
        </w:rPr>
        <w:t xml:space="preserve"> (.evaluate(…))</w:t>
      </w:r>
    </w:p>
    <w:p w14:paraId="486C4340" w14:textId="01B210EE" w:rsidR="006E0302" w:rsidRDefault="00DE72A2" w:rsidP="00A2233A">
      <w:pPr>
        <w:rPr>
          <w:sz w:val="24"/>
          <w:szCs w:val="24"/>
        </w:rPr>
      </w:pPr>
      <w:r>
        <w:rPr>
          <w:sz w:val="24"/>
          <w:szCs w:val="24"/>
        </w:rPr>
        <w:t>The Functional API is more complex because it can handle non-linear topology, shared layers, layers with multiple inputs or outputs; you can think of this API as a way to connect layers as nodes in a graph, for example to have skip connections</w:t>
      </w:r>
      <w:r w:rsidR="00444E76">
        <w:rPr>
          <w:sz w:val="24"/>
          <w:szCs w:val="24"/>
        </w:rPr>
        <w:t>; each layer has an output and an input, that why you can see them as notes in a graph, because you can connect them as you wish</w:t>
      </w:r>
      <w:r w:rsidR="005C0356">
        <w:rPr>
          <w:sz w:val="24"/>
          <w:szCs w:val="24"/>
        </w:rPr>
        <w:t xml:space="preserve">; you have to initially define </w:t>
      </w:r>
      <w:proofErr w:type="spellStart"/>
      <w:r w:rsidR="005C0356" w:rsidRPr="005C0356">
        <w:rPr>
          <w:sz w:val="24"/>
          <w:szCs w:val="24"/>
        </w:rPr>
        <w:t>input_img</w:t>
      </w:r>
      <w:proofErr w:type="spellEnd"/>
      <w:r w:rsidR="005C0356" w:rsidRPr="005C0356">
        <w:rPr>
          <w:sz w:val="24"/>
          <w:szCs w:val="24"/>
        </w:rPr>
        <w:t xml:space="preserve"> = </w:t>
      </w:r>
      <w:proofErr w:type="spellStart"/>
      <w:r w:rsidR="005C0356" w:rsidRPr="005C0356">
        <w:rPr>
          <w:sz w:val="24"/>
          <w:szCs w:val="24"/>
        </w:rPr>
        <w:t>tf.keras.Input</w:t>
      </w:r>
      <w:proofErr w:type="spellEnd"/>
      <w:r w:rsidR="005C0356" w:rsidRPr="005C0356">
        <w:rPr>
          <w:sz w:val="24"/>
          <w:szCs w:val="24"/>
        </w:rPr>
        <w:t>(shape=</w:t>
      </w:r>
      <w:proofErr w:type="spellStart"/>
      <w:r w:rsidR="005C0356" w:rsidRPr="005C0356">
        <w:rPr>
          <w:sz w:val="24"/>
          <w:szCs w:val="24"/>
        </w:rPr>
        <w:t>input_shape</w:t>
      </w:r>
      <w:proofErr w:type="spellEnd"/>
      <w:r w:rsidR="005C0356" w:rsidRPr="005C0356">
        <w:rPr>
          <w:sz w:val="24"/>
          <w:szCs w:val="24"/>
        </w:rPr>
        <w:t>)</w:t>
      </w:r>
      <w:r w:rsidR="005C0356">
        <w:rPr>
          <w:sz w:val="24"/>
          <w:szCs w:val="24"/>
        </w:rPr>
        <w:t xml:space="preserve"> and after you defined all layers to combine everything with </w:t>
      </w:r>
      <w:r w:rsidR="005C0356" w:rsidRPr="005C0356">
        <w:rPr>
          <w:sz w:val="24"/>
          <w:szCs w:val="24"/>
        </w:rPr>
        <w:t xml:space="preserve">model = </w:t>
      </w:r>
      <w:proofErr w:type="spellStart"/>
      <w:r w:rsidR="005C0356" w:rsidRPr="005C0356">
        <w:rPr>
          <w:sz w:val="24"/>
          <w:szCs w:val="24"/>
        </w:rPr>
        <w:t>tf.keras.Model</w:t>
      </w:r>
      <w:proofErr w:type="spellEnd"/>
      <w:r w:rsidR="005C0356" w:rsidRPr="005C0356">
        <w:rPr>
          <w:sz w:val="24"/>
          <w:szCs w:val="24"/>
        </w:rPr>
        <w:t>(inputs=</w:t>
      </w:r>
      <w:proofErr w:type="spellStart"/>
      <w:r w:rsidR="005C0356" w:rsidRPr="005C0356">
        <w:rPr>
          <w:sz w:val="24"/>
          <w:szCs w:val="24"/>
        </w:rPr>
        <w:t>input_img</w:t>
      </w:r>
      <w:proofErr w:type="spellEnd"/>
      <w:r w:rsidR="005C0356" w:rsidRPr="005C0356">
        <w:rPr>
          <w:sz w:val="24"/>
          <w:szCs w:val="24"/>
        </w:rPr>
        <w:t>, outputs=outputs)</w:t>
      </w:r>
    </w:p>
    <w:p w14:paraId="4EB5BBC5" w14:textId="493CA30E" w:rsidR="009977A4" w:rsidRDefault="009977A4" w:rsidP="00A2233A">
      <w:pPr>
        <w:rPr>
          <w:sz w:val="24"/>
          <w:szCs w:val="24"/>
        </w:rPr>
      </w:pPr>
      <w:r>
        <w:rPr>
          <w:sz w:val="24"/>
          <w:szCs w:val="24"/>
        </w:rPr>
        <w:t>In TF, you can define the batch size in the fit function or directly when you load the data (then you don’t have to mention it again inside the fit function)</w:t>
      </w:r>
    </w:p>
    <w:p w14:paraId="484EEED4" w14:textId="040DBF56" w:rsidR="00B55E4F" w:rsidRDefault="00B55E4F" w:rsidP="00A2233A">
      <w:pPr>
        <w:rPr>
          <w:sz w:val="24"/>
          <w:szCs w:val="24"/>
        </w:rPr>
      </w:pPr>
      <w:proofErr w:type="gramStart"/>
      <w:r>
        <w:rPr>
          <w:sz w:val="24"/>
          <w:szCs w:val="24"/>
        </w:rPr>
        <w:t>The .fit</w:t>
      </w:r>
      <w:proofErr w:type="gramEnd"/>
      <w:r>
        <w:rPr>
          <w:sz w:val="24"/>
          <w:szCs w:val="24"/>
        </w:rPr>
        <w:t>(…) method returns the training history</w:t>
      </w:r>
    </w:p>
    <w:p w14:paraId="48F1E6A6" w14:textId="3E22F0BF" w:rsidR="00F75D3C" w:rsidRDefault="00F75D3C" w:rsidP="00A2233A">
      <w:hyperlink r:id="rId19" w:history="1">
        <w:r>
          <w:rPr>
            <w:rStyle w:val="Hyperlink"/>
          </w:rPr>
          <w:t xml:space="preserve">The Sequential </w:t>
        </w:r>
        <w:proofErr w:type="gramStart"/>
        <w:r>
          <w:rPr>
            <w:rStyle w:val="Hyperlink"/>
          </w:rPr>
          <w:t>model  |</w:t>
        </w:r>
        <w:proofErr w:type="gramEnd"/>
        <w:r>
          <w:rPr>
            <w:rStyle w:val="Hyperlink"/>
          </w:rPr>
          <w:t>  TensorFlow Core</w:t>
        </w:r>
      </w:hyperlink>
    </w:p>
    <w:p w14:paraId="45F46528" w14:textId="7CB0660F" w:rsidR="00F75D3C" w:rsidRDefault="00F75D3C" w:rsidP="00A2233A">
      <w:hyperlink r:id="rId20" w:history="1">
        <w:r>
          <w:rPr>
            <w:rStyle w:val="Hyperlink"/>
          </w:rPr>
          <w:t xml:space="preserve">The Functional </w:t>
        </w:r>
        <w:proofErr w:type="gramStart"/>
        <w:r>
          <w:rPr>
            <w:rStyle w:val="Hyperlink"/>
          </w:rPr>
          <w:t>API  |</w:t>
        </w:r>
        <w:proofErr w:type="gramEnd"/>
        <w:r>
          <w:rPr>
            <w:rStyle w:val="Hyperlink"/>
          </w:rPr>
          <w:t>  TensorFlow Core</w:t>
        </w:r>
      </w:hyperlink>
    </w:p>
    <w:p w14:paraId="2F959413" w14:textId="77777777" w:rsidR="00EB1A8D" w:rsidRPr="00FE3091" w:rsidRDefault="00EB1A8D" w:rsidP="00A2233A">
      <w:pPr>
        <w:rPr>
          <w:sz w:val="24"/>
          <w:szCs w:val="24"/>
        </w:rPr>
      </w:pPr>
    </w:p>
    <w:sectPr w:rsidR="00EB1A8D" w:rsidRPr="00FE30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733ED"/>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4924"/>
    <w:rsid w:val="0026507D"/>
    <w:rsid w:val="00274DA7"/>
    <w:rsid w:val="00294E80"/>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44E76"/>
    <w:rsid w:val="0045436C"/>
    <w:rsid w:val="004B5B1F"/>
    <w:rsid w:val="004D0BDA"/>
    <w:rsid w:val="004D4002"/>
    <w:rsid w:val="004F2C2D"/>
    <w:rsid w:val="004F6003"/>
    <w:rsid w:val="00503703"/>
    <w:rsid w:val="00550654"/>
    <w:rsid w:val="0056276D"/>
    <w:rsid w:val="0057003C"/>
    <w:rsid w:val="005704DA"/>
    <w:rsid w:val="005C0356"/>
    <w:rsid w:val="005E49F9"/>
    <w:rsid w:val="005E7BFB"/>
    <w:rsid w:val="005F5745"/>
    <w:rsid w:val="00614E9D"/>
    <w:rsid w:val="006339B3"/>
    <w:rsid w:val="00646498"/>
    <w:rsid w:val="00654977"/>
    <w:rsid w:val="006708FE"/>
    <w:rsid w:val="006A58BC"/>
    <w:rsid w:val="006E0302"/>
    <w:rsid w:val="00703560"/>
    <w:rsid w:val="00704A73"/>
    <w:rsid w:val="00721E1B"/>
    <w:rsid w:val="00774533"/>
    <w:rsid w:val="007753E6"/>
    <w:rsid w:val="007954A5"/>
    <w:rsid w:val="007A23B3"/>
    <w:rsid w:val="007C57CC"/>
    <w:rsid w:val="007D11C7"/>
    <w:rsid w:val="007E326A"/>
    <w:rsid w:val="007E398A"/>
    <w:rsid w:val="007F4A51"/>
    <w:rsid w:val="008070DE"/>
    <w:rsid w:val="00810931"/>
    <w:rsid w:val="00810EDB"/>
    <w:rsid w:val="008360AE"/>
    <w:rsid w:val="00852F06"/>
    <w:rsid w:val="00860368"/>
    <w:rsid w:val="009277DC"/>
    <w:rsid w:val="00927DCE"/>
    <w:rsid w:val="009939B7"/>
    <w:rsid w:val="00994115"/>
    <w:rsid w:val="0099547B"/>
    <w:rsid w:val="009977A4"/>
    <w:rsid w:val="009A5AF2"/>
    <w:rsid w:val="009D6F04"/>
    <w:rsid w:val="009D734D"/>
    <w:rsid w:val="009F40CB"/>
    <w:rsid w:val="00A2233A"/>
    <w:rsid w:val="00A35FE5"/>
    <w:rsid w:val="00AB0CB7"/>
    <w:rsid w:val="00B03AAD"/>
    <w:rsid w:val="00B51C42"/>
    <w:rsid w:val="00B55E4F"/>
    <w:rsid w:val="00B6351F"/>
    <w:rsid w:val="00B83571"/>
    <w:rsid w:val="00B9614A"/>
    <w:rsid w:val="00B979AD"/>
    <w:rsid w:val="00BB0125"/>
    <w:rsid w:val="00BB07A4"/>
    <w:rsid w:val="00BB5E7C"/>
    <w:rsid w:val="00BC03A3"/>
    <w:rsid w:val="00BC10CD"/>
    <w:rsid w:val="00BD7221"/>
    <w:rsid w:val="00BE2070"/>
    <w:rsid w:val="00C01498"/>
    <w:rsid w:val="00C15014"/>
    <w:rsid w:val="00C42AF2"/>
    <w:rsid w:val="00C45D9A"/>
    <w:rsid w:val="00C479B6"/>
    <w:rsid w:val="00C5456D"/>
    <w:rsid w:val="00C730B8"/>
    <w:rsid w:val="00C75A34"/>
    <w:rsid w:val="00C901ED"/>
    <w:rsid w:val="00CB685F"/>
    <w:rsid w:val="00CC15CF"/>
    <w:rsid w:val="00CD60B6"/>
    <w:rsid w:val="00CF4EE9"/>
    <w:rsid w:val="00D16417"/>
    <w:rsid w:val="00D167FD"/>
    <w:rsid w:val="00D270B5"/>
    <w:rsid w:val="00D31CA5"/>
    <w:rsid w:val="00D3630D"/>
    <w:rsid w:val="00D401C4"/>
    <w:rsid w:val="00D44B05"/>
    <w:rsid w:val="00D93BC8"/>
    <w:rsid w:val="00DA6480"/>
    <w:rsid w:val="00DB57D9"/>
    <w:rsid w:val="00DE72A2"/>
    <w:rsid w:val="00DF2A99"/>
    <w:rsid w:val="00E12126"/>
    <w:rsid w:val="00E25B14"/>
    <w:rsid w:val="00E4342C"/>
    <w:rsid w:val="00E54095"/>
    <w:rsid w:val="00E62098"/>
    <w:rsid w:val="00E70769"/>
    <w:rsid w:val="00E8778C"/>
    <w:rsid w:val="00EA3DC1"/>
    <w:rsid w:val="00EB073F"/>
    <w:rsid w:val="00EB1A8D"/>
    <w:rsid w:val="00EB65FB"/>
    <w:rsid w:val="00EC03C7"/>
    <w:rsid w:val="00EC7CC7"/>
    <w:rsid w:val="00ED4FF3"/>
    <w:rsid w:val="00EE2674"/>
    <w:rsid w:val="00EF5A0B"/>
    <w:rsid w:val="00EF77F3"/>
    <w:rsid w:val="00F07C66"/>
    <w:rsid w:val="00F21F4A"/>
    <w:rsid w:val="00F44958"/>
    <w:rsid w:val="00F511F8"/>
    <w:rsid w:val="00F72147"/>
    <w:rsid w:val="00F75D3C"/>
    <w:rsid w:val="00F926AA"/>
    <w:rsid w:val="00F95BEE"/>
    <w:rsid w:val="00FC5F80"/>
    <w:rsid w:val="00FE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www.tensorflow.org/guide/keras/functional_api"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tensorflow.org/guide/keras/sequential_model" TargetMode="Externa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TotalTime>
  <Pages>10</Pages>
  <Words>1497</Words>
  <Characters>8536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10013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152</cp:revision>
  <dcterms:created xsi:type="dcterms:W3CDTF">2023-05-08T07:53:00Z</dcterms:created>
  <dcterms:modified xsi:type="dcterms:W3CDTF">2023-07-14T19:45:00Z</dcterms:modified>
</cp:coreProperties>
</file>